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B0" w:rsidRDefault="008A4BB0" w:rsidP="008A4B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A4BB0" w:rsidRDefault="008A4BB0" w:rsidP="008A4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Содержание стандартного стенда</w:t>
      </w:r>
    </w:p>
    <w:p w:rsidR="00EB5AB4" w:rsidRDefault="00EB5AB4"/>
    <w:tbl>
      <w:tblPr>
        <w:tblStyle w:val="a3"/>
        <w:tblW w:w="0" w:type="auto"/>
        <w:tblInd w:w="891" w:type="dxa"/>
        <w:tblLayout w:type="fixed"/>
        <w:tblLook w:val="04A0" w:firstRow="1" w:lastRow="0" w:firstColumn="1" w:lastColumn="0" w:noHBand="0" w:noVBand="1"/>
      </w:tblPr>
      <w:tblGrid>
        <w:gridCol w:w="2619"/>
        <w:gridCol w:w="2268"/>
        <w:gridCol w:w="2268"/>
        <w:gridCol w:w="2416"/>
      </w:tblGrid>
      <w:tr w:rsidR="00EB5AB4" w:rsidTr="008C6A5F">
        <w:tc>
          <w:tcPr>
            <w:tcW w:w="2619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1.   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4.   1стол 60*60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1 стул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1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8.   1 вешалка</w:t>
            </w:r>
          </w:p>
        </w:tc>
        <w:tc>
          <w:tcPr>
            <w:tcW w:w="2268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1.   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4.   1стол 60*120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1 стул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1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8.   1 вешалка</w:t>
            </w:r>
          </w:p>
        </w:tc>
        <w:tc>
          <w:tcPr>
            <w:tcW w:w="2268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4.   1 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2 стула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1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8.   1 вешалка</w:t>
            </w:r>
          </w:p>
        </w:tc>
        <w:tc>
          <w:tcPr>
            <w:tcW w:w="2416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4.   1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3 стула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2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8.   1 вешалка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9.   1 розетка</w:t>
            </w:r>
          </w:p>
        </w:tc>
      </w:tr>
      <w:tr w:rsidR="00EB5AB4" w:rsidTr="008C6A5F">
        <w:tc>
          <w:tcPr>
            <w:tcW w:w="2619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1.   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4.   1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4 стула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2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8.   1 вешалка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9.   1 розетка</w:t>
            </w:r>
          </w:p>
        </w:tc>
        <w:tc>
          <w:tcPr>
            <w:tcW w:w="2268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1.   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4.   1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4 стула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2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8.   1 вешалка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9.   1 розетка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10. 2 стеновые панели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11. 1 дверь</w:t>
            </w:r>
          </w:p>
        </w:tc>
        <w:tc>
          <w:tcPr>
            <w:tcW w:w="2268" w:type="dxa"/>
          </w:tcPr>
          <w:p w:rsidR="00EB5AB4" w:rsidRPr="008C6A5F" w:rsidRDefault="00EB5AB4" w:rsidP="00EB5A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кв. м.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1.   Стены по периметру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2.   Ковровое покрытие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3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4.   1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5.   4 стула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6.   2 спот-бра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7.   1 корзина для мусора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8.   1 вешалка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9.   1 розетка </w:t>
            </w:r>
          </w:p>
          <w:p w:rsidR="00EB5AB4" w:rsidRPr="001365E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10. 3 стеновые панели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11. 1 дверь</w:t>
            </w:r>
          </w:p>
        </w:tc>
        <w:tc>
          <w:tcPr>
            <w:tcW w:w="2416" w:type="dxa"/>
          </w:tcPr>
          <w:p w:rsidR="00EB5AB4" w:rsidRPr="008C6A5F" w:rsidRDefault="008C6A5F" w:rsidP="008C6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 </w:t>
            </w:r>
            <w:r w:rsidR="00EB5AB4"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м.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Стены по периметру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Ковровое покрытие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6 стульев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2 спот-бра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корзина для мусора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вешалка </w:t>
            </w:r>
          </w:p>
          <w:p w:rsidR="008C6A5F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розетка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6 стеновые панели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дверь 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текстильный занавес </w:t>
            </w:r>
          </w:p>
          <w:p w:rsidR="00EB5AB4" w:rsidRDefault="00EB5AB4" w:rsidP="00EB5AB4">
            <w:r w:rsidRPr="00136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C6A5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 лампа дневного света</w:t>
            </w:r>
          </w:p>
        </w:tc>
      </w:tr>
      <w:tr w:rsidR="00EB5AB4" w:rsidTr="008C6A5F">
        <w:tc>
          <w:tcPr>
            <w:tcW w:w="2619" w:type="dxa"/>
          </w:tcPr>
          <w:p w:rsidR="00EB5AB4" w:rsidRPr="008C6A5F" w:rsidRDefault="00EB5AB4" w:rsidP="00EB5A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 м.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Стены по периметру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Ковровое покрытие</w:t>
            </w:r>
          </w:p>
          <w:p w:rsidR="00EB5AB4" w:rsidRPr="00EB5AB4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8A4BB0" w:rsidRDefault="00EB5AB4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8A4BB0" w:rsidRPr="001365E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r w:rsidR="008A4BB0">
              <w:rPr>
                <w:rFonts w:ascii="Times New Roman" w:hAnsi="Times New Roman" w:cs="Times New Roman"/>
                <w:sz w:val="18"/>
                <w:szCs w:val="18"/>
              </w:rPr>
              <w:t>60х120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8 стульев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2 спот-бра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корзина для мусора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вешалка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2 розетки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7 стеновые панели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дверь </w:t>
            </w:r>
          </w:p>
          <w:p w:rsidR="00EB5AB4" w:rsidRPr="00EB5AB4" w:rsidRDefault="008A4BB0" w:rsidP="00EB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EB5AB4" w:rsidRPr="00EB5AB4">
              <w:rPr>
                <w:rFonts w:ascii="Times New Roman" w:hAnsi="Times New Roman" w:cs="Times New Roman"/>
                <w:sz w:val="18"/>
                <w:szCs w:val="18"/>
              </w:rPr>
              <w:t xml:space="preserve">1 текстильный занавес </w:t>
            </w:r>
          </w:p>
          <w:p w:rsidR="00EB5AB4" w:rsidRDefault="008A4BB0" w:rsidP="00EB5AB4"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EB5AB4" w:rsidRPr="001365E0">
              <w:rPr>
                <w:rFonts w:ascii="Times New Roman" w:hAnsi="Times New Roman" w:cs="Times New Roman"/>
                <w:sz w:val="18"/>
                <w:szCs w:val="18"/>
              </w:rPr>
              <w:t>1 лампа дневного света</w:t>
            </w:r>
          </w:p>
        </w:tc>
        <w:tc>
          <w:tcPr>
            <w:tcW w:w="2268" w:type="dxa"/>
          </w:tcPr>
          <w:p w:rsidR="00EB5AB4" w:rsidRDefault="00EB5AB4" w:rsidP="008C6A5F">
            <w:pPr>
              <w:jc w:val="center"/>
            </w:pPr>
          </w:p>
        </w:tc>
        <w:tc>
          <w:tcPr>
            <w:tcW w:w="2268" w:type="dxa"/>
          </w:tcPr>
          <w:p w:rsidR="00EB5AB4" w:rsidRDefault="00EB5AB4"/>
        </w:tc>
        <w:tc>
          <w:tcPr>
            <w:tcW w:w="2416" w:type="dxa"/>
          </w:tcPr>
          <w:p w:rsidR="00EB5AB4" w:rsidRDefault="00EB5AB4" w:rsidP="008C6A5F">
            <w:pPr>
              <w:jc w:val="center"/>
            </w:pPr>
          </w:p>
        </w:tc>
      </w:tr>
    </w:tbl>
    <w:p w:rsidR="00EB5AB4" w:rsidRDefault="00EB5AB4">
      <w:bookmarkStart w:id="0" w:name="_GoBack"/>
      <w:bookmarkEnd w:id="0"/>
    </w:p>
    <w:sectPr w:rsidR="00EB5AB4" w:rsidSect="008A4B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4"/>
    <w:rsid w:val="00093BF7"/>
    <w:rsid w:val="002757D9"/>
    <w:rsid w:val="00313F35"/>
    <w:rsid w:val="00396324"/>
    <w:rsid w:val="003A0F04"/>
    <w:rsid w:val="003E1896"/>
    <w:rsid w:val="004145C1"/>
    <w:rsid w:val="00475F3C"/>
    <w:rsid w:val="004D37D8"/>
    <w:rsid w:val="00593307"/>
    <w:rsid w:val="00611559"/>
    <w:rsid w:val="00611933"/>
    <w:rsid w:val="0074022F"/>
    <w:rsid w:val="007A7E35"/>
    <w:rsid w:val="008A4BB0"/>
    <w:rsid w:val="008C6A5F"/>
    <w:rsid w:val="00AE6F4F"/>
    <w:rsid w:val="00BE2196"/>
    <w:rsid w:val="00E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7934-FCD9-4B34-8178-1A7A99B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5AB4"/>
    <w:pPr>
      <w:ind w:left="720"/>
      <w:contextualSpacing/>
    </w:pPr>
  </w:style>
  <w:style w:type="paragraph" w:styleId="a5">
    <w:name w:val="Title"/>
    <w:basedOn w:val="a"/>
    <w:link w:val="a6"/>
    <w:qFormat/>
    <w:rsid w:val="008A4BB0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6">
    <w:name w:val="Название Знак"/>
    <w:basedOn w:val="a0"/>
    <w:link w:val="a5"/>
    <w:rsid w:val="008A4BB0"/>
    <w:rPr>
      <w:rFonts w:ascii="Arial" w:eastAsia="Times New Roman" w:hAnsi="Arial" w:cs="Times New Roman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A4B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8A4BB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A4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bespalova_ov</dc:creator>
  <cp:lastModifiedBy>1</cp:lastModifiedBy>
  <cp:revision>2</cp:revision>
  <dcterms:created xsi:type="dcterms:W3CDTF">2016-12-19T10:51:00Z</dcterms:created>
  <dcterms:modified xsi:type="dcterms:W3CDTF">2016-12-19T10:51:00Z</dcterms:modified>
</cp:coreProperties>
</file>